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ЗАЯВЛЕНИЕ – ДЕКЛАРАЦИЯ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от ………………………………………………………………………...…..…..……………………………………………………,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 на ученика)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живущ/ а …………………………………………………………………….………………………………………………………..,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ученик/ чка в …................... клас, № на мобилен телефон 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Успех.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от предходния срок ( година)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Санкции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..................................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от предходния срок ( година) 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Заявявам желанието си да получа стипендия за първи/ втори срок на учебната 20…….. / 20…….. година, на основание чл.4, ал.1, т.1 -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за постигнати образователни резултати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Постановление № 328 от 21 декември 2017 година за условията и реда за получаване на стипендии от учениците след завършено основно образование, актуализирано с § 7 от Постановление №371 от 30 декември 2025 година на Министерски съвет. 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Декларирам, че отговарям на критериите и показателите за допускане и класиране на стипендия: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Успех …………………………..;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Нямам наложена санкция;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Не съм прекъсвал/а обучението си или повтарял/а учебната година.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Прилагам следните документи: 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1. Копие от банкова сметка на името на ученика – (за ученици, които не са получавали стипендия до момента).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  <w:tab/>
        <w:t xml:space="preserve"> 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ab/>
        <w:t xml:space="preserve">           </w:t>
        <w:tab/>
        <w:tab/>
        <w:tab/>
        <w:t xml:space="preserve">                     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Плевен                                                                                       Подпис на ученика:...........................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дата: ..........................          </w:t>
        <w:tab/>
        <w:t xml:space="preserve">                                   </w:t>
        <w:tab/>
        <w:t xml:space="preserve">Подпис на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р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одител – настойник:......................... 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Ученикът отговаря на критериите и  показателите за допускане и класиране за стипендия.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3600" w:firstLine="720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heading=h.jnsv4abt7rw2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Класен ръководител:...................................................................................                                          </w:t>
      </w:r>
    </w:p>
    <w:p w:rsidR="00000000" w:rsidDel="00000000" w:rsidP="00000000" w:rsidRDefault="00000000" w:rsidRPr="00000000" w14:paraId="00000022">
      <w:pPr>
        <w:spacing w:line="360" w:lineRule="auto"/>
        <w:ind w:left="720" w:firstLine="720"/>
        <w:rPr>
          <w:rFonts w:ascii="Times New Roman" w:cs="Times New Roman" w:eastAsia="Times New Roman" w:hAnsi="Times New Roman"/>
          <w:i w:val="1"/>
          <w:iCs w:val="1"/>
          <w:color w:val="000000"/>
          <w:sz w:val="16"/>
          <w:szCs w:val="16"/>
        </w:rPr>
      </w:pPr>
      <w:bookmarkStart w:colFirst="0" w:colLast="0" w:name="_heading=h.aongsgfwwszw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</w:t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16"/>
          <w:szCs w:val="16"/>
          <w:rtl w:val="0"/>
        </w:rPr>
        <w:t xml:space="preserve">(име, фамилия, подпис)</w:t>
      </w:r>
    </w:p>
    <w:sectPr>
      <w:headerReference r:id="rId7" w:type="first"/>
      <w:footerReference r:id="rId8" w:type="first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Fonts w:ascii="Times New Roman" w:cs="Times New Roman" w:eastAsia="Times New Roman" w:hAnsi="Times New Roman"/>
        <w:color w:val="bfbfbf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29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2485390</wp:posOffset>
          </wp:positionH>
          <wp:positionV relativeFrom="paragraph">
            <wp:posOffset>145960</wp:posOffset>
          </wp:positionV>
          <wp:extent cx="1675130" cy="314325"/>
          <wp:effectExtent b="0" l="0" r="0" t="0"/>
          <wp:wrapSquare wrapText="bothSides" distB="114300" distT="11430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75130" cy="314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left" w:leader="none" w:pos="4399"/>
      </w:tabs>
      <w:spacing w:line="360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СРЕДНО УЧИЛИЩЕ „СТОЯН ЗАИМОВ“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-184784</wp:posOffset>
          </wp:positionV>
          <wp:extent cx="666750" cy="78549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7854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5802 град Плевен, ж.к. „Сторгозия“; канцелария: 064/678611; е-mail: st.zaimov@zaimov-pl.com</w:t>
    </w:r>
  </w:p>
  <w:p w:rsidR="00000000" w:rsidDel="00000000" w:rsidP="00000000" w:rsidRDefault="00000000" w:rsidRPr="00000000" w14:paraId="00000025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www.zaimov-pl.com</w:t>
    </w:r>
  </w:p>
  <w:p w:rsidR="00000000" w:rsidDel="00000000" w:rsidP="00000000" w:rsidRDefault="00000000" w:rsidRPr="00000000" w14:paraId="00000026">
    <w:pPr>
      <w:tabs>
        <w:tab w:val="left" w:leader="none" w:pos="4399"/>
      </w:tabs>
      <w:jc w:val="center"/>
      <w:rPr>
        <w:rFonts w:ascii="Calibri" w:cs="Calibri" w:eastAsia="Calibri" w:hAnsi="Calibri"/>
        <w:color w:val="bfbfbf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bfbfbf"/>
        <w:sz w:val="22"/>
        <w:szCs w:val="22"/>
        <w:rtl w:val="0"/>
      </w:rPr>
      <w:t xml:space="preserve">___________________________________________________________________________________________</w:t>
    </w:r>
  </w:p>
  <w:p w:rsidR="00000000" w:rsidDel="00000000" w:rsidP="00000000" w:rsidRDefault="00000000" w:rsidRPr="00000000" w14:paraId="00000027">
    <w:pPr>
      <w:tabs>
        <w:tab w:val="center" w:leader="none" w:pos="4703"/>
        <w:tab w:val="right" w:leader="none" w:pos="9406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5">
    <w:name w:val="header"/>
    <w:basedOn w:val="a"/>
    <w:link w:val="a6"/>
    <w:rsid w:val="00DA5F3E"/>
    <w:pPr>
      <w:tabs>
        <w:tab w:val="center" w:pos="4536"/>
        <w:tab w:val="right" w:pos="9072"/>
      </w:tabs>
    </w:pPr>
  </w:style>
  <w:style w:type="character" w:styleId="a6" w:customStyle="1">
    <w:name w:val="Горен колонтитул Знак"/>
    <w:basedOn w:val="a0"/>
    <w:link w:val="a5"/>
    <w:rsid w:val="00DA5F3E"/>
    <w:rPr>
      <w:sz w:val="24"/>
      <w:szCs w:val="24"/>
    </w:rPr>
  </w:style>
  <w:style w:type="paragraph" w:styleId="a7">
    <w:name w:val="footer"/>
    <w:basedOn w:val="a"/>
    <w:link w:val="a8"/>
    <w:rsid w:val="00DA5F3E"/>
    <w:pPr>
      <w:tabs>
        <w:tab w:val="center" w:pos="4536"/>
        <w:tab w:val="right" w:pos="9072"/>
      </w:tabs>
    </w:pPr>
  </w:style>
  <w:style w:type="character" w:styleId="a8" w:customStyle="1">
    <w:name w:val="Долен колонтитул Знак"/>
    <w:basedOn w:val="a0"/>
    <w:link w:val="a7"/>
    <w:rsid w:val="00DA5F3E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WbSQ/IAPuuO4aU0kGSRR5jSqsA==">CgMxLjAyDmguam5zdjRhYnQ3cncyMg5oLmFvbmdzZ2Z3d3N6dzgAciExMFZSMk1uUndEbTQxd2tKSnpPQ19IV2kxcWVEOVJxa2c=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2026-08-11T15:07:00Z</dcterms:created>
  <dc:creator>ACER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eyJoZGlkIjoiNzRiYTJmMThlMDQ2ZGVmOWY4ZDA1MGViODgyYWQwYjAiLCJ1c2VySWQiOiI4NTIxMjE3NTU3OTQ3In0=</vt:lpwstr>
  </property>
  <property fmtid="{D5CDD505-2E9C-101B-9397-08002B2CF9AE}" pid="3" name="KSOProductBuildVer">
    <vt:lpwstr>1033-12.1.0.28032</vt:lpwstr>
  </property>
  <property fmtid="{D5CDD505-2E9C-101B-9397-08002B2CF9AE}" pid="4" name="ICV">
    <vt:lpwstr>40F70483153E4D02A5233AF5C84D3BA1_12</vt:lpwstr>
  </property>
</Properties>
</file>